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24. ст. 1 - 4. Закона о раду („Службени гласник РС“,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бр. 24/05, 61/05, 54/09, 32/13, 75/14, 13/17-УС, 113/17 и 95/18- др. закон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чл. 119. став 1. тачка 1)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126. став 4. тачка 19) Закона о ос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вама система образовања и васпитања („Службени гласник РС“, бр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88/17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, 27/18-др.зкон, 10/19 ,6/20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129/21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92/2023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чл. 30-32. Закона о запосленима у јавним службама („Службени гласник РС“, бр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113/17, 95/18, 86/19, 157/20 и 123/21) и Уредбе о Каталогу радних места у јавним службама и другим организацијама у јавном сектору („Службени гласник РС“, бр. 81/17, 6/18 и 43/18), директор Техничке школе у Смедереву (у даљем тексту: Послодавац), донео је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 Р А В И Л Н И К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ОРГАНИЗАЦИЈИ И СИСТЕМАТИЗАЦИЈИ ПОСЛОВА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ОСНОВНЕ ОДРЕДБЕ</w:t>
      </w:r>
    </w:p>
    <w:p w:rsidR="002D5EF9" w:rsidRDefault="002D5EF9" w:rsidP="002D5EF9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организацији и систематизацији послова код Послодавца (у даљем тексту: Правилник), утврђују се: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организациони делови Послодавца,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2) групе радних места код Послодавца,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3) опис послова,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4) број извршилаца на радним местима,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5) услови за пријем у радни однос,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6) друга питања у вези са пословима код Послодавца.</w:t>
      </w:r>
    </w:p>
    <w:p w:rsidR="002D5EF9" w:rsidRDefault="002D5EF9" w:rsidP="002D5EF9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ОРГАНИЗАЦИОНИ ДЕЛОВИ ПОСЛОДАВЦА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Школа је организована као јединствена радна целина са седиштем 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Смедереву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Вука Караџића 13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</w:pPr>
      <w:bookmarkStart w:id="0" w:name="clan_7"/>
      <w:bookmarkStart w:id="1" w:name="clan_8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Члан 3.</w:t>
      </w:r>
    </w:p>
    <w:p w:rsidR="002D5EF9" w:rsidRDefault="002D5EF9" w:rsidP="002D5E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Организација рада у школи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уређена је Статутом Школе и Годишњим планом рада Школе.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</w:pPr>
      <w:bookmarkStart w:id="2" w:name="clan_9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>Члан 4.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Настава се изводи у одељењу, а из појединих предмета по групама, у складу са важећим наставним планом и програмом, према утврђеном распореду часова.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Број одељења појединих разреда у Школи је променљив и зависи од броја уписаних ученика.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</w:pPr>
      <w:bookmarkStart w:id="3" w:name="clan_10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en-AU"/>
        </w:rPr>
        <w:t xml:space="preserve">Члан 5. </w:t>
      </w:r>
    </w:p>
    <w:p w:rsidR="002D5EF9" w:rsidRDefault="002D5EF9" w:rsidP="002D5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bookmarkStart w:id="4" w:name="str_3"/>
      <w:bookmarkEnd w:id="4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почетку сваке школске године утврђује се број извршилаца у настави и вананставног особља, зависно од броја ученика, броја одељења, у складу са Законом, применом мерила у погледу броја извршилаца утврђених правилником којим се прописују критеријуми и стандарди за финансирање установе која обавља делатност средњег образовања и васпитања, а у складу са обавезом остваривања наставног плана и програма.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ОРГАНИЗАЦИЈА И СИСТЕМАТИЗАЦИЈА ПОСЛОВА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1. Групе радних места код Послодавца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Код Послодавца постоје следеће групе радних места: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1. руководећа радна места;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2. радна места у образовању и васпитању – наставно особље;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пратећи и помоћно-технички послови: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правни, кадровски и административни послови,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2) финансијски и рачуноводствени послови,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3) послови инвестиционог и техничког одржавања, безбедности и заштите,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 остали послови подршке.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1.1. Руководећа радна места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2D5EF9" w:rsidRDefault="002D5EF9" w:rsidP="002D5EF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Руководећа радна места код Послодавца су радна места директора Послодавца и помоћника директора Послодавца.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Директор руководи радом Послодавца уз помоћ помоћника директора.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1.2. Радна места у образовању и васпитању – наставно особље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Наставно особље обавља образовно-васпитни рад, односно послове који се односе на образовно-васпитни рад код Послодавца.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ab/>
        <w:t xml:space="preserve">Наставно особље, у смислу одредаба Правилника, чине наставници,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наставни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практичне наставе,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помоћни наставници, стручни сарадници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рганизатор практичне наставе и вежби.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Наставник изводи наставу и друге облике образовно-васпитног рада код По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сло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давца.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Помоћни наставник обавља послове припреме лабораторијских вежби,  из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ђења и демонстрирања поступака, техничко-технолошке припреме, извођења дела практичне наставе и друге послове, под непосредним руководством наставника.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Стручни сарадник обавља стручне послове на унапређивању образовно-васпитног рада код Послодавца.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Организатор практичне наставе и вежби непосредно организује практичну наставу и производни рад и њима руководи.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1.3. Пратећи и помоћно-технички послови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1.3.1. Правни, кадровски и административни послови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Правне, кадровске и административне послове код Послодавца обављају: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секретар,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2) референт за правне, кадровске и административне послове (технички секретар) и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референт за правне, кадровске и административне послове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(референт за ученичка питања)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1.3.2. Финансијски и рачуноводствени послови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Финансијске и рачуноводствене послове код Послодавца обављају: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1) шеф рачуноводства,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2) референт за финансијско - рачуноводствене  послове  (благајник) и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3) референт за  финансијско - рачуноводствене  послове  (књиговођа).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1.3.3. Послови инвестиционог и техничког одржавања, безбедности и заштите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Послове инвестиционог и техничког одржавања код Послодавца обављају: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радник на одржавању објекта, опреме и грејања (домар/ложач)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2) радник за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одржавање машина, инструмената и инсталација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3) техничар одржавања информационих система и технологија.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1.3.4. Остали послови подршке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Остале послове подршке код послодавца обављају: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чистачица,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2) чистачица- (чистачица- кафе куварица)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и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чистачица - (чистачица - курир)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3. Број извршилаца и опис послова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3.1. Руководећа радна места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Директор и помоћник директора обављају послове руковођења радом Посло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дав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ца и друге послове, у складу са законом, Статутом Послодавца и Правилником.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15.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Послове директора обавља 1 извршилац.  Директор: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руководи радом, заступа и представља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планира и распоређује послове на помоћника директора и остале запослене код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даје смернице и прати реализацију вршења послова из надлежности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доноси опште и појединачне акте за које је законом и другим прописима овлашћен;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 одлучује о правима, обавезама и одговорностима ученика и запослених;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врши наредбодавне функције, прати извршење финансијског плана и плана јавних набавки Послодавца и израђује предлог буџетских средстава за рад;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располаже средствима Послодавца, у складу са законом;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 спроводи донете одлуке и опште акте;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 координира рад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 израђује акциони план и спроводи мере и активности на осигурању квалитета и унапређења рада из своје области;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11) планира, организује и контролише рад запослених код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12) планира и прати стручно усавршавање запослених код Послодавца и спроводи поступак за стицање њихових звања, у складу са законом;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13) сарађује са родитељима, односно другим законским заступницима ученика, запосленима, органима јединице локалне самоуправе, другим установама и удружењима и другим заинтересованим лицима и институцијама;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14) образује стручна тела и тимове, усмерава и усклађује рад стручних органа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15) обавља и друге послове, у складу са законом, Статутом Послодавца и уговором о међусобним правима и обавезама.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16.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Послове помоћника директора обавља  1.5  извршилац.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Помоћник директора: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пружа стручну помоћ директору;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помаже директору у планирању, утврђивању и спровођењу процеса рада и пословне и развојне политике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помаже директору у припремању и доношењу програма и планова Послодавца, предузима мере, организује, координира и одговоран је за извршавање програма и планова;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планира и распоређује послове на запослене, прати и оцењује рад запослених;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 помаже директору у унапређењу организације рада, даје упутства и налоге за квалитетно и рационално обављање послова и задатака;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координира рад организационих јединица Послодавца и одговара за успешан, законит рад и радну дисциплину у тим јединицама;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разматра и решава организациона питања на основу делегираних овлашћења директора;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рдинир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рад тимова и органа Послодавца и учествује у њиховом раду;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учествује у изради годишњег плана рада и извештаја о раду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 обавља и друге послове по налогу директора и у складу са законом, Статутом Послодавца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3.2. Радна места у образовању и васпитању - наставно особље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17.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 Послодавца постоје следећа радна места у образовању и васпитању: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1) наставник;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2) помоћни наставник;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3) стручни сарадник;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4) организатор практичне наставе и вежби.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18.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Код Послодавца постоје следећа радна места наставника: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наставник предметне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3) наставник практичне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4) дефектолог – наставник;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5) помоћни наставник.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19.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оквиру радног места наставника предметне наставе, код Послодавца постоје: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наставник предметне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2) наставник предметне наставе са одељењским старешинством.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20.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оквиру радног места наставника практичне наставе, код Послодавца постоје: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наставник практичне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2) наставник практичне наставе са одељењским старешинством.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21.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оквиру радног места дефектолога – наставника, код Послодавца постоје:</w:t>
      </w:r>
    </w:p>
    <w:p w:rsidR="002D5EF9" w:rsidRDefault="002D5EF9" w:rsidP="002D5EF9">
      <w:pPr>
        <w:tabs>
          <w:tab w:val="left" w:pos="4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дефектолог-наставник;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2) дефектолог-наставник са одељењским старешинством.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22.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Код Послодавца постоје следећа радна места стручних сарадника: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педагог,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2) психолог,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3) библиотекар.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23.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Код Послодавца постоји и радно место организатора практичне наставе и вежби.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24.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Код Послодавца постоји и радно место помоћног наставника.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Наставник предметне наставе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25.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Послове наставника предметне наставе обавља </w:t>
      </w:r>
      <w:r w:rsidR="001C16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RS"/>
        </w:rPr>
        <w:t>87,86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 извршилаца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планира, припрема и остварује све облике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ве и друг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блик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бр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вн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-в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спитн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г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, у складу са планом и програмом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остварује индивидуализацију и прилагођавање у складу са образовно-васпитним потребама ученика;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lastRenderedPageBreak/>
        <w:t>5) ради у испитним комисијама;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обавља послове ментора приправнику;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води прописану евиденци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у и педагошку документацију;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 обавља послове одељењског старешине;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 ради у тимовима и органима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 учествује у изради прописаних докумената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11) ради унапређивања образовно-васпитне праксе саветује се са родитељима, односно старатељима, запосленима код Послодавца, спољним сарадницма, стручним и другим институцијама;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12) припрема и реализује излете, посете, наставу у природи;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13) дежура према утврђеном распореду;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14) прати и проучава прописе из делокруга свога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15) стручно се усавршава;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16)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Нaставник практичне наставе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26.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Послове наставника практичне наставе обавља </w:t>
      </w:r>
      <w:r w:rsidR="001C16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RS"/>
        </w:rPr>
        <w:t>25,34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 извршилаца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планира, припрема и остварује практичну наставу и друг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блик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бр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вн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-в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спитн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г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у складу са програмом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остварује индивидуализацију и прилагођавање у складу са образовно-васпитним потребама ученика;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обавља послове ментора приправнику;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учествује у изради и припреми планова, ИОП-а и програма школе и њиховој реализацији у делу који се односи на практичну наставу;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 у циљу реализације наставе саветује се са родитељима и старатељима ученика, са установама, предузећима и другим организацијама;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обавља послове одељењског старешине;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стручно се усавршава и прати стручне и научне иновације;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 остварује индивидуалну наставу и обуку;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 прати и проучава прописе из делокруга свога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10) дежура према утврђеном распореду;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Дефектолог-наставник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>Члан 27.</w:t>
      </w:r>
    </w:p>
    <w:p w:rsidR="002D5EF9" w:rsidRDefault="002D5EF9" w:rsidP="002D5EF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Послове дефектолога-наставника обавља </w:t>
      </w:r>
      <w:r w:rsidRPr="00294C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  <w:t>7.20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 извршилаца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  <w:t xml:space="preserve"> и то: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припрема, планира, реализује и вреднује образовно-васпитни рад са ученицима;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прати и подржава развој ученика и њихово напредовање, у сарадњи са стручним сарадницима, наставницима, педагошким асистентима и другим запосленима код Послодавца, али и спољним сарадницима и родитељима односно старатељима;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учествује у изради, праћењу и вредновању ИОП-а, у сарадњи са стручним сарадником и родитељима, односно старатељима ученика;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води прописану педагошку документацију;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 обавља послове ментора приправнику и пружа стручну подршку запосленима код Послодавца у раду са ученицима који показују развојне и друге сметње;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обавља послове одељењског старешине;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пружа помоћ у раду стручних органа и тимова Послодавца;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lastRenderedPageBreak/>
        <w:t>8) пружа помоћ у организованим облицима културне и јавне делатности Послодавца;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 процењује стања, снаге, способности, интересовања, ризике и потребе ученика и других значајних особа у окружењу ученика, битних за његов развој и напредовање;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 ради унапређивања образовно-васпитне праксе саветује се са родитељима, односно старатељима, запосленима код Послодавца, спољним сарадницима и стручним институцијама у широј друштвеној заједници;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11) пружа додатну подршку ученицима из осетљивих друштвених група и ученицима са сметњама у развоју и тешкоћама у учењу и учествују у раду тима за израду ИОП-а;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12) дежура према утврђеном распореду;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13) прати и проучава прописе из делокруга свога рада;</w:t>
      </w:r>
    </w:p>
    <w:p w:rsidR="002D5EF9" w:rsidRDefault="002D5EF9" w:rsidP="002D5EF9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14) стручно се усавршава;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15)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Помоћни наставник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28.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Послове помоћног наставника обављају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4,10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изврши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ца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обавља послове припреме за извођење часова практичне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изводи и демонстрира поступке на часовима практичне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изводи делове практичне наставе, професионалне праксе, под непосредним руководством наставника;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учествује у реализацији наставе, вежби и блок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 ради у наставној бази послове за које нису оспособљени ученици;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ради унапређивања образовно-васпитне праксе сарађује са наставницима практичне и теоријске наставе;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планира и требује потребне материјале и средства за рад на часу и наставној бази;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 прати и проучава прописе из делокруга свога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9) стручно се усавршава и прати иновације у струци;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Стручни сарадник - педагог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29.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Послове стручног сарадника-педагога обавља 1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,5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извршилац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доприноси стварању оптималних услова за развој ученика и унапређивању образовно-васпитног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учествује у планирању, програмирању, праћењу и вредновању остваривања образовно-васпитног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прати, анализира и подстиче целовит развој ученика;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пружа подршку и помоћ наставницима у планирању, припремању и реализацији свих видова образовно-васпитног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 обавља саветодавни рад са ученицима, родитељима, односно старатељима и запосленима код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пратиоцима/педагошким асистентима, подстиче лични и професионални развој наставника;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lastRenderedPageBreak/>
        <w:t>7) подстиче професионални развој запослених и организује стручно усавршавање код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 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 организује упознавање ученика са ефикасним техникама и методама учења;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11)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12) ради у стручним тимовима и органима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13) води прописану евиденцију и педагошку документацију;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14) учествује у изради прописаних докумената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15) координира и/или учествује у раду тима за заштиту од насиља, злостављања и занемаривања;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16) врши процењивање деце при упису у први разред и проверу спремности за превремени упис у школу;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17) учествује у структуирању одељења код Послодавца, на основу процењених индивидуалних карактеристика ученика;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18) 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19)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20)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21) иницира и учествује у истраживањима образовно-васпитне праксе на нивоу Послодавца;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22) прати и проучава прописе из делокруга свога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23) стручно се усавршава;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24)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Стручни сарадник - психолог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30.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Послове стручног сарадника-психолога обавља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изврши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лац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доприноси стварању оптималних услова за развој ученика и унапређивању образовно-васпитног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учествује у планирању, програмирању, праћењу и вредновању остваривања образовно-васпитног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пружа подршку наставницима у планирању, припремању и реализацији свих видова образовно-васпитног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lastRenderedPageBreak/>
        <w:t>5)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 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координира превентивни рад код Послодавца и пружање подршке ученицима и родитељима за примену здравих стилова живота, оснаживање породице за примену адекватних васпитних стилова;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 обавља саветодавни рад са ученицима, родитељима, односно старатељима и запосленима код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 ради у стручним тимовима и органима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11) води прописану евиденцију и педагошку документацију;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12)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13) учествује у структуирању одељења код Послодавца, на основу процењених индивидуалних карактеристика ученика;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14) 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15)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16) реализује сарадњу са стручним и другим институцијама, локалном заједницом, стручним и струковним организацијама од значаја за успешан рад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17) учествује у изради прописаних докумената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18) врши процењивање деце при упису у први разред и проверу спремности за превремени упис у школу;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19) прати и проучава прописе из делокруга свога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20) стручно се усавршава;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21)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Стручни сарадник – библиотекар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31.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Послове стручног сарадника – библиотекара обављају 2 извршиоца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води пословање библиотеке, медијатеке, нототеке;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планира, организује и учествује у изради и реализацији програма образовања и васпитања;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сарађује са наставницима и стручним сарадницима;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руководи у раду библиотечке, медијатечке и нототечке секције;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ради на издавању књига, приручника, аудио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видео записа и нотних издања;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учествује у организовању и остваривању културне активности и јавне делатности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води фото, музичку, видео и другу архиву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стручно обрађује нотне, видео, аудио и друге записе;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сарађује са матичном библиотеком, стручним институцијама и друштвеним окружењем;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предлаже набавку књига, часописа, медијатечке и нототечке грађе, инвентарише, класификује, сигнира и каталогизује;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lastRenderedPageBreak/>
        <w:t>10)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учествује у избору одобрених уџбеника са осталим члановима већа;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11)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учествује у раду тимова и органа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12)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води педагошку документацију и евиденцију;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учествује у изради прописаних докумената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Послодавца;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14) прати и проучава прописе из делокруга свога рада;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15) стручно се усавршава;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16)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sr-Cyrl-CS"/>
        </w:rPr>
        <w:t>Организатор практичне наставе и вежби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>Члан 32.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>Послове организатора практичне наставе и вежби обавља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  <w:t>ју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CS"/>
        </w:rPr>
        <w:t xml:space="preserve"> 2 извршиоца и то: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планира и програмира образовно-васпитни рад у практичној настави (која се реализује код Послодавца и у привредним субјектима/установама);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помаже директору у обављању послова везаних за рад практичне наставе;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обавља инструктивно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педагошки рад;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сарађује са ученичким организацијама;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анализира реализацију и мере за унапређење практичне наставе;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надзире и контролише извршење годишњег плана рада везано за практичну наставу;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контролише простор и инвентар пре и после завршетка наставе;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организује дежурства у радионицама;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припрема распоред практичне наставе,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професионалне праксе, блок наставе;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прати и проучава прописе из делокруга свога рада.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11) стручно се усавршава;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12)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3.3. Пратећи и помоћно-технички послови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3.3.1. Правни, кадровски и административни послови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Секретар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33.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Послове секретара Послодавца обавља 1 извршилац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стара се о законитом раду Послодавца, указује директору и Школском одбору на неправилности у раду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обавља управне послове код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израђује опште и појединачне правне акте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обавља правне и друге послове за потребе Послодавца;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 израђује уговоре које закључује Послодавац;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обавља правне послове у вези са статусним променама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код 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обавља правне послове у вези са уписом ученика и одраслих;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обавља правне послове у вези са јавним набавкама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сарадњи са финансијском службом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пружа стручну помоћ у вези са избором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Школског одбора 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пружа стручну подршку и координира рад комисије за избор директора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11) прати законске и друге прописе и друге правне акте који су у вези са радом Послодавца и запосленим лицима и о томе информише органе Послодавца и запослене;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12) стручно се усавршава;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 обавља и друге послове по налогу директора и помоћника директора и у скла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Референт за правне, кадровске и административне послове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34.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1.  Послове референта за правне, кадровске и административне послове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(технички секретар) обавља 0,5  извршилаца и то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пружа техничку подршку у припреми појединачних аката и прикупља и припрема документацију приликом израде аката, уговора и др.;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прикупља податке за израду одговарајућих докумената, извештаја и анализа;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врши обједињавање података и техничку обраду извештаја и анализа;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припрема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одговарајуће потврде и уверења;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води и ажурира персонална досијеа запослених и ангажованих лица и води евиденције и врши пријаву/одјаву запослених код надлежних органа;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обавља административне послове из области имовинскоправних послова;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 обавља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канцеларијске послове;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обавља административне послове у вези са кретањем предмета;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води општи деловодник, пописе аката и заводи, разводи, архивира и задужује акта;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врши распоређивање, отпрему и доставу документације и поште;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11) води евиденцију о утрошку поштанских марака (порто-благајну);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12)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пружа подршку припреми и одржавању састанака;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припрема и умножава материјал за рад;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14)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води прописане евиденције и ажурира податке у одговарајућим базама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;</w:t>
      </w:r>
    </w:p>
    <w:p w:rsidR="002D5EF9" w:rsidRDefault="002D5EF9" w:rsidP="002D5E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15) ради на исписима ученика;</w:t>
      </w:r>
    </w:p>
    <w:p w:rsidR="002D5EF9" w:rsidRDefault="002D5EF9" w:rsidP="002D5E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16) оверава списе и документа које издаје школа;</w:t>
      </w:r>
    </w:p>
    <w:p w:rsidR="002D5EF9" w:rsidRDefault="002D5EF9" w:rsidP="002D5E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17) кореспондира са институцијама локалне самоуправе ( градска управа,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ПУ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Министарство просвете, центар за социјални рад, Дом здравља, предузећа у којима се обавља практична настава ученика школе ...)</w:t>
      </w:r>
    </w:p>
    <w:p w:rsidR="002D5EF9" w:rsidRDefault="002D5EF9" w:rsidP="002D5E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18) ради на евиденцији и овери здравствених књижица;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15) прати законске и друге прописе и друге правне акте који су у вези са радом Послодавца и запосленим лицима и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18) обавља и друге послове по налогу директора, помоћника директора и секретара школе у скла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  Послове референта за правне, кадровске и административне послове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 референт за ученичка питања) обавља 1 извршиoц и то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1) пружа техничку подршку у припреми појединачних аката и прикупља и припрема документацију приликом израде аката, уговора и др.;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прикупља податке за израду одговарајућих докумената, извештаја и анализа;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врши обједињавање података и техничку обраду извештаја и анализа;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 припрема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одговарајуће потврде и уверења;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5) обавља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све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послове у вези са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ванредним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учени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цима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6) ради на контроли сређености уписница и вођењу  архиве  из  свог  делокруга  рада;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7) издаје  потврде  о  школовању;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8) обавља административне послове око пријављивања и евидентирања документације око полагања поправних и свих осталих испита у школи за редовне  и  ванредне  ученике;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9) сарађује  са  одељенским  старешинама и обавља послове у вези са обавештавањем и позивањем  родитеља;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10) ради на издавању решења о ванредним ученицима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11) радни на изради решења у вези са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васпитно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дисциплински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 поступцима и води евиденцију о томе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12) израђује дупликате исправа које издаје школа;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13) израђује статистичке извештаје;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14) припрема документацију 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обрачун и исплату накнаде зарада и других личних примања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; 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15) врши усаглашавање са главном књигом свих конта за обрачун зарада, накнада зарада и других примања;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16) врши рачунску и логичку контролу месечних извештаја, обрађује податке и израђује статистичке табеле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17) води прописане електронске евиденције;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18) одлаже, чува и архивира помоћне књиге и евиденције;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19) обавља дактилографске послове и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20)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обавља и остале послове по налогу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директора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секретара школе и шефа рачуноводства.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3.3.2. Финансијски и рачуноводствени послови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Шеф рачуноводства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35.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Послове шефа рачуноводства код Послодавца обавља 1  извршилац и то: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1) организује и координира рад службе рачуноводства;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2) проверава исправност финансијско- рачуноводствених образаца;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3) врши билансирање прихода и расхода;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4)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врши билансирање позиција биланса стања;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води евиденције о реализованим финансијским плановима и контролише примену усвојеног контног плана;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6)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припрема и обрађује податке за финансијске прегледе и анализе, статистичке и остале извештаје везане за финансијско – материјално пословање;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7)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припрема податке, извештаје и информације о финансијском пословању;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8)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преузима изводе по подрачунима и врши проверу књиговодствене документације која је везана за одлив и прилив готовине;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9)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контира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књиж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  <w:t>и и контролише евидентирање пословних промена у пословним књигама и евиденцијама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10)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спроводи одговарајућа књижења и води евиденцију о задужењу и раздужењу;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11)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прати и усаглашава прелазне рачуне и пренос средстава по уплатним рачунима са надлежним државним органима;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12)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врши усаглашавање главне и помоћне књиге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  <w:t>обрачуна зарада, накнада зарада и других примања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13)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врши контролу књижења на контима главне књиге и усаглашавања преноса средстава између подрачуна, прилива и одлива средстава по изворима;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14)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води помоћне књиге и евиденције и усаглашава помоћне књиге са главном књигом;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чува и архивира помоћне књиге и евиденције;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16)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сачињава и припрема документацију за усаглашавање потраживања и обавезе;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  <w:t>17)Врши усаглашавање стања са локалном самоуправом и Министарством;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18) прати законске и  друге прописе и друге правне акте који се односе на по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сло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softHyphen/>
        <w:t>ве које обавља;</w:t>
      </w:r>
    </w:p>
    <w:p w:rsidR="00EF36A8" w:rsidRPr="00EF36A8" w:rsidRDefault="00EF36A8" w:rsidP="00EF3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19)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обавља послове у вези са јавним набавкама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сарадњи са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правном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службом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Послодавца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D5EF9" w:rsidRDefault="00EF36A8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2D5EF9">
        <w:rPr>
          <w:rFonts w:ascii="Times New Roman" w:eastAsia="Times New Roman" w:hAnsi="Times New Roman" w:cs="Times New Roman"/>
          <w:sz w:val="24"/>
          <w:szCs w:val="24"/>
          <w:lang w:val="sr-Cyrl-CS"/>
        </w:rPr>
        <w:t>) стручно се усавршава и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EF36A8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 обавља и друге послове по налогу директора и помоћника директора, у складу са законом, подзаконским актом, општим актом и уговором о раду.</w:t>
      </w:r>
    </w:p>
    <w:p w:rsidR="00EF36A8" w:rsidRDefault="00EF36A8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F36A8" w:rsidRDefault="00EF36A8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36.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>1. Послове референта за финансијско - рачуноводствене  послове  (благајник) обавља 0,5 извршилаца и то:</w:t>
      </w:r>
    </w:p>
    <w:p w:rsidR="002D5EF9" w:rsidRDefault="002D5EF9" w:rsidP="002D5EF9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sr-Cyrl-CS"/>
        </w:rPr>
        <w:tab/>
        <w:t>1) води редовну благајну-књижи и контролише стања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2) води благајну ваннаставних активности - књижи и контролише стања;</w:t>
      </w:r>
    </w:p>
    <w:p w:rsidR="002D5EF9" w:rsidRDefault="002D5EF9" w:rsidP="002D5EF9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  <w:tab/>
        <w:t>3) обавља сав промет готовим новцем: уплате ученика за екскурзију, матурске вечери, исплате запосленима накнада за превоз на посао, исплате по путним налозима и др.;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припрема податке о појединачним уплатама и исплаћеним примањима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5) фактурише за услуге по радним налозима и књижи;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6) припрема документацију за обрачун и исплату зарада и других личних примања;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7)води прописане електронске евиденције ;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8)обавља послове за синдикат школе у складу са Законом;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9)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одлаже документацију, чува и архивира помоћне књиге и евиденције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10)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обавља и друге послове по налогу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директора и руководиоца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рачуноводства.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2. Послове референта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 финансијско - рачуноводствене  послове  (књиговођа) обавља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0,5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изврши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лаца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 то: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1) спроводи одговарајућа књижења у помоћној књизи основних средстава, ситног алата и инвентара;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2) прати и  усаглашава стање књига основних средстава и главне књиге;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3) води евиденцију о задужењу и раздужењу по локацијама и лицима;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4) сравњује стање, књижи и евидентира резултате пописа по извештају централне пописне комисије;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5) ажурира податке у одговарајућим базама;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6) пружа подршку у изради периодичног и годишњег обрачуна и извештаја;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7) обавља послове са фондовима социјалне заштите и саставља пријаве о примањима радника и стажу осигурања;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8) одлаже, чува и архивира помоћне књиге и евиденције и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9) обавља и друге послове по налогу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директора и руководиоца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рачуноводства.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3.3.3. Послови инвестиционог и техничког одржавања, безбедности и заштите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37.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1. Послове домар/мајстор одржавања обављају 2 извршиоца и то: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1) одговара за школску зграду, инсталације, инвентар школе;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2) врши преглед  зграде и дворишта, уочава оштећења, неисправности као и  неправилност коришћења просторија и дворишног простора;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3) обезбеђује исправно функционисање инсталација;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4)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одр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ава постоје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ћ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 и поставља нову водоводну и канализациону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инсталацију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5) рукује и одржава уређаје и инсталације централног грејањ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 увек у исправном стању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6) стара се да зграда буде благовремено загрејана;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7) благовремено подноси захтев за набавку огрева;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8) врши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све молерко-фарбарске радове и уклања мања оштећења на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згради школе;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9) одр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ава постоје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ћ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столарски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други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инвентар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изра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ђ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ује нове предмете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замењује поломљена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стакла на вратима и прозорима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10)  организује хигијенско техничко одржавање;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11)издаје налоге и упутства радницама на хигијенском одржавању;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12) стара се да школу отвори и затвори пре и после рада школе;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13) обавештава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организатора практичне наставе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о насталим штетама на инсталацијама, опреми и инвентару;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ab/>
        <w:t xml:space="preserve">14) одржава склониште у згради у употребном стању;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15) обавља контролу забране пушења;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16)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изра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ђ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ује једноставна у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иони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ки инвентар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инвентар по ходницима и канцеларијама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17)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и друге послове по налогу директора,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помоћника директора,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 наставе  и секретара.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Послове  радника 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одржавање машина, инструмената и инсталација обавља 1 извршиоц и то :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1) одржава машине и инсталације у школи и школским радионицама;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набавља све врсте материјала, алата  и резервних делова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потребе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коле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 во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њом путни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ког возила и утоваром и истоваром робе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води потребну евиденцију о набавкама и кори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шћ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ењу возила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стара се о исправности возила којим је заду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и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и друге послове по налогу директора,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 наставе  и секретара.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>Послове  радника техничар одржавања информационих система и технологија обавља 1 извршилац и то :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1) одржава рачунаре и рачунарску опрему;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2) одржава уређаје за умножавање материјала;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3) инсталира и ажурира програмске пакете;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4) уноси и ажурира податке за потребе  школске евиденције и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5)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и друге послове по налогу директора,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помоћника директора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 секретара.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3.3.5. Остали послови подршке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38.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1. Послове чистачице обављају 21,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извршилаца и то: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одржава хигијену у школским просторијама, санитарним чворовима и школском дворишту;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2) износи смеће;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3)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одржава зеленило у Школи и школском дворишту, у сарадњи с домаром и ученицима;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4)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води рачуна о школској имовини;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 xml:space="preserve"> 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ављу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е сва оштећења и кварове на инсталаци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CS"/>
        </w:rPr>
        <w:t>ама и инвентару;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6)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случају потребе обавља курирске послове;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7)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обавља послове у вези са организовањем школских свечаности;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8)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чисти снег и лед око Школске зграде, у сарадњи са домаром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9) врши обилазак школе и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9)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обавља и друге послове у складу са Законом, подзаконским актима, уговором о раду, општим актима Школе и по налогу директора. </w:t>
      </w: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>2. Послове чистачице (кафе куварица) код Послодавца обављају 2 извршиоца и то: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1)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одржава хигијену у школским просторијама и школском дворишту;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2) износи смеће;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3)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одржава зеленило у Школи и школском дворишту, у сарадњи с домаром и ученицима;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4)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води рачуна о школској имовини;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5)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случају потребе обавља курирске послове;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6)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обавља послове у вези са организовањем школских свечаности; 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7) обавља послове припремања кафе и других безалкохолних напитака за наставно особље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8)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обавља и друге послове у складу са Законом, подзаконским актима, уговором о раду, општим актима Школе и по налогу директора.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4. Услови за избор директора и за распоређивање на радно место помоћника директора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39.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директора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 бити изабрано лице које, поред испуњености свих осталих услова за пријем у радни однос у школи, испуњава следеће услове: </w:t>
      </w:r>
    </w:p>
    <w:tbl>
      <w:tblPr>
        <w:tblW w:w="8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950"/>
        <w:gridCol w:w="2967"/>
        <w:gridCol w:w="2294"/>
        <w:gridCol w:w="60"/>
      </w:tblGrid>
      <w:tr w:rsidR="002D5EF9" w:rsidTr="000E0ED5">
        <w:trPr>
          <w:gridAfter w:val="1"/>
          <w:wAfter w:w="11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спрема/ образовање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Високо образовање: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студијама другог степена (мастер академске студије, мастер струковне студије, специјалистичке академске студије)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, за наставника школе одговарајуће врсте и подручја рада, педагога или психолога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, за наставника школе одговарајуће врсте и подручја рада, педагога или психолога.</w:t>
            </w:r>
          </w:p>
        </w:tc>
      </w:tr>
      <w:tr w:rsidR="002D5EF9" w:rsidTr="000E0E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 / испити/радно искуство/компетенције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дозвола за рад наставника, васпитача и стручног сарадника (лиценца)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– обука и положен испит за директора установе (лиценца);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– осам година рада на пословима образовања и васпитања након стеченог одговарајућег образовања.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– знање рада на рачунару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– професионални углед;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– најмање осам година радног искуства у образовању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</w:p>
        </w:tc>
      </w:tr>
    </w:tbl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40.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радно место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помоћника директора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 бити распоређен наставник или стручни сарадник код Послодавца који има професионални углед и искуство и испуњава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160"/>
        <w:gridCol w:w="6100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Високо образовање: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студијама другог степена (мастер академске студије, специјалистичке академске студије, мастер струковне студије);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изузетно: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      </w: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знања/ испити/радно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дозвола за рад (лиценца).</w:t>
            </w:r>
          </w:p>
        </w:tc>
      </w:tr>
    </w:tbl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5. Услови за пријем у радни однос код Послодавца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5.1. Општи услови за пријем у радни однос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41.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радни однос код Послодавца може да буде примљено лице под условима прописаним законом, и то ако: </w:t>
      </w:r>
    </w:p>
    <w:p w:rsidR="002D5EF9" w:rsidRDefault="002D5EF9" w:rsidP="002D5E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1) има одговарајуће образовање; </w:t>
      </w:r>
    </w:p>
    <w:p w:rsidR="002D5EF9" w:rsidRDefault="002D5EF9" w:rsidP="002D5E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2) има психичку, физичку и здравствену способност за рад са децом и ученицима; </w:t>
      </w:r>
    </w:p>
    <w:p w:rsidR="002D5EF9" w:rsidRDefault="002D5EF9" w:rsidP="002D5E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3)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2D5EF9" w:rsidRDefault="002D5EF9" w:rsidP="002D5E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4) има држављанство Републике Србије; </w:t>
      </w:r>
    </w:p>
    <w:p w:rsidR="002D5EF9" w:rsidRDefault="002D5EF9" w:rsidP="002D5E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5) зна српски језик и језик на којем остварује образовно-васпитни рад.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5.2. Услови за пријем у радни однос на радним местима у образовању и васпитању - наставно особље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2.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Наставник, васпитач и стручни сарадник јесте лице које је стекло одговарајуће високо образовање: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(1) студије другог степена из научне, односно стручне области за одговарајући предмет, односно групе предмета;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Лице из става 1. тачка 1) подтачка (2) овог члана мора да има завршене студије првог степена из научне, односно стручне области за одговарајући предмет, односно групу предмета.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Изузетно, наставник и васпитач јесте и лице са стеченим одговарајућим високим образовањем на студијама првог степена (основне академске, односно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струковне и специјалистичке струковне студије), студијама у трајању од три године или вишим образовањем.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Послове наставника, васпитача у школи са домом и стручног сарадника може да обавља лице са одговарајућим образовањем из члана 140. ст. 1. и 2. Закона о основама система образовања и васпитања, а наставника стручног предмета у области здравства и са одговарајућом специјализацијом.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Изузетно, послове наставника уметничких и стручних предмета у музичкој школи и одређених стручних предмета у стручној школи, за које се не образују наставници са одговарајућим образовањем из члана 140. ст. 1. и 2. овог закона, може да обавља и лице са одговарајућим образовањем из члана 140. став 3.  Закона о основама система образовања и васпитања, односно средњим образовањем.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Послове наставника практичне наставе у стручној школи може да обавља и лице са одговарајућим образовањем из члана 140. став 3. Закона о основама система образовања и васпитања или са одговарајућим средњим образовањем и положеним специјалистичким, односно мајсторским испитом и петогодишњим радним искуством у струци стеченим после специјалистичког, односно мајсторског испита.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 xml:space="preserve">Послове наставника и стручног сарадника, може да обавља лице које је стекло средње, више или високо образовање на језику на коме се остварује образовно-васпитни рад или је положило испит из тог језика по програму одговарајуће високошколске установе.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Степен и врсту образовања наставника верске наставе у школи, на предлог органа надлежног за послове односа са црквама и верским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заједницама, по прибављеном мишљењу традиционалних цркава и верских заједница, прописује министар.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Обавезно образовање наставника, васпитача и стручних сарадника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Образовање из става 1. овог члана, наставник, васпитач и стручни сарадник је обавезан да стекне у року од једне, а највише две године од дана пријема у радни однос, као услов за полагање испита за лиценцу.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Програм за стицање образовања из става 1. овог члана остварује високошколска установа у оквиру акредитованог студијског програма или као програм образовања током читавог живота, у складу са прописима којима се уређује високо образовање.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Сматра се да наставник, васпитач и стручни сарадник који је у току студија положио испите из педагогије и психологије или је положио стручни испит, односно испит за лиценцу има образовање из става 1. овог члана закона. </w:t>
      </w:r>
    </w:p>
    <w:p w:rsidR="002D5EF9" w:rsidRDefault="002D5EF9" w:rsidP="002D5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Образовање из става 1. овог члана закона није обавезно за лице са средњим образовањем: медицинска сестра – васпитач, наставник играчких предмета и наставник практичне наставе. 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43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стручног сарадника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88"/>
        <w:gridCol w:w="5972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Високо образовање: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студијама другог степена (мастер академске студије, специјалистичке академске студије, мастер струковне студије);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године.</w:t>
            </w: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знања/испити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дозвола за рад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лиценца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(осим за приправнике и лица са стеченим радним стажом која су с њима изједначена у погледу радноправног положаја)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44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организатора практичне наставе и вежби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6072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Високо образовање: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студијама другог степена (мастер академске студије, специјалистичке академске студије, мастер струковне студије);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– на основним студијама у трајању од најмање четири године, по прописима који су уређивали високо образовање до 10. септембра 2005. године;</w:t>
            </w:r>
          </w:p>
          <w:p w:rsidR="002D5EF9" w:rsidRDefault="002D5EF9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RS"/>
              </w:rPr>
              <w:t>средње образовање са једногодишњом специјализацијом (машинског или електро усмерења)</w:t>
            </w: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Додатна знања/испити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дозвола за рад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лиценца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(осим за приправнике и лица са стеченим радним стажом која су с њима изједначена у погледу радноправног положаја)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45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Ближи услови у погледу врсте и степена образовања наставника, помоћног наставника, стручног сарадника, педагошког асистента и андрагошког асистента прописани су подзаконским актом министра надлежног за послове образовања.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5.3. Услови за пријем у радни однос - пратећи и помоћно-технички послови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5.3.1. Правни, кадровски и административни послови</w:t>
      </w:r>
    </w:p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секретара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707"/>
        <w:gridCol w:w="6553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Високо образовање: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студијама другог степена (мастер академске студије, мастер струковне студије, специјалистичке академске студије)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, из области правних наука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>, из области правних наука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дозвола за рад секретара (лиценца за секретара) или положен стручни испит за секретара, правосудни или стручни испит за запослене у органима државне управе или државни стручни испит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(осим за приправнике и лица са стеченим радним стажом која су с њима изједначена у погледу радноправног положаја)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="002D5EF9" w:rsidRDefault="002D5EF9" w:rsidP="002D5E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47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референта за правне, кадровске и административне послове (технички секретар)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888"/>
        <w:gridCol w:w="4372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средње образовање</w:t>
            </w:r>
          </w:p>
        </w:tc>
      </w:tr>
      <w:tr w:rsidR="002D5EF9">
        <w:trPr>
          <w:trHeight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знање рада на рачунару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и то: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  <w:t>microsoft office</w:t>
            </w:r>
          </w:p>
        </w:tc>
      </w:tr>
    </w:tbl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референта за правне, кадровске и административне послове (референт за ученичка питања)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888"/>
        <w:gridCol w:w="4372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средње образовање</w:t>
            </w: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знање рада на рачунару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и то: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  <w:t xml:space="preserve">microsoft office </w:t>
            </w:r>
          </w:p>
        </w:tc>
      </w:tr>
    </w:tbl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5.3.2. Финансијски и рачуноводствени послови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48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шефа рачуноводства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068"/>
        <w:gridCol w:w="6192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Високо образовање: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основним студијама у обиму од 180 ЕСПБ бодова, по пропису који уређује високо образовање почев од 10. септембра 2005. године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из области економије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на студијама у трајању до три године, по пропису који је уређивао високо образовање до 10. септембра 2005. године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из области економије 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 / испити / раискуство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знање рада на рачунару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и то: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  <w:t xml:space="preserve">microsoft office </w:t>
            </w: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49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референта финансијско - рачуноводствене  послове  (благајник)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963"/>
        <w:gridCol w:w="4297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средње образовање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знање рада на рачунару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и то: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  <w:t>microsoft office</w:t>
            </w:r>
          </w:p>
        </w:tc>
      </w:tr>
    </w:tbl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референта финансијско - рачуноводствене  послове  (књиговођа)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963"/>
        <w:gridCol w:w="4297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средње образовање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знање рада на рачунару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/>
              </w:rPr>
              <w:t xml:space="preserve"> и то: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  <w:t>microsoft office</w:t>
            </w:r>
          </w:p>
        </w:tc>
      </w:tr>
    </w:tbl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5.3.3. Послови инвестиционог и техничког одржавања, безбедности и заштите</w:t>
      </w:r>
    </w:p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50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домара/мајстора одржавања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999"/>
        <w:gridCol w:w="4261"/>
      </w:tblGrid>
      <w:tr w:rsidR="002D5EF9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Стручна спрема / образовање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 xml:space="preserve"> средње стручно образовање  машинске или електротехничке струке</w:t>
            </w:r>
          </w:p>
        </w:tc>
      </w:tr>
      <w:tr w:rsidR="002D5EF9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Додатна знања / испити / радно искуство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Знање и способност за одржавање просторија школе и инсталација у исправном стању и положен стручни испити за рад са судовима под притиском (за послове руковања постројењем у котларници).</w:t>
            </w:r>
          </w:p>
        </w:tc>
      </w:tr>
    </w:tbl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За обављање послова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радника 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одржавање машина, инструмената и инсталација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999"/>
        <w:gridCol w:w="4261"/>
      </w:tblGrid>
      <w:tr w:rsidR="002D5EF9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Стручна спрема / образовање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средње стручно образовање  машинске или електротехничке струке</w:t>
            </w:r>
          </w:p>
        </w:tc>
      </w:tr>
      <w:tr w:rsidR="002D5EF9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</w:p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Додатна знања / испити / радно искуство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Пробни  рад  3 месеца, уз контролу рада од стране организатора практичне наставе и директора школе</w:t>
            </w:r>
          </w:p>
        </w:tc>
      </w:tr>
    </w:tbl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обављање послова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радника техничар одржавања информационих система и технологија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999"/>
        <w:gridCol w:w="4261"/>
      </w:tblGrid>
      <w:tr w:rsidR="002D5EF9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средње образовање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de-DE"/>
              </w:rPr>
              <w:t xml:space="preserve"> </w:t>
            </w:r>
          </w:p>
        </w:tc>
      </w:tr>
      <w:tr w:rsidR="002D5EF9"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Додатна знања / испити / радно искуство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de-DE"/>
              </w:rPr>
              <w:t>Пробни рад  3 месеца, уз контролу рада од стране наставника информатике, помоћника директора и директора школе</w:t>
            </w:r>
          </w:p>
        </w:tc>
      </w:tr>
    </w:tbl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5.3.4. Остали послови подршке</w:t>
      </w:r>
    </w:p>
    <w:p w:rsidR="002D5EF9" w:rsidRDefault="002D5EF9" w:rsidP="002D5EF9">
      <w:pPr>
        <w:spacing w:before="120" w:after="0" w:line="1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51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 обављање послова чистачице, чистачице (кафе куварице), чистачице (портира) и чистачице (курира)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709"/>
        <w:gridCol w:w="3551"/>
      </w:tblGrid>
      <w:tr w:rsidR="002D5E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2D5EF9" w:rsidRDefault="002D5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– основно образовање </w:t>
            </w:r>
          </w:p>
        </w:tc>
      </w:tr>
    </w:tbl>
    <w:p w:rsidR="002D5EF9" w:rsidRDefault="002D5EF9" w:rsidP="002D5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ПРЕЛАЗНЕ И ЗАВРШНЕ ОДРЕДБЕ</w:t>
      </w:r>
    </w:p>
    <w:p w:rsidR="002D5EF9" w:rsidRDefault="002D5EF9" w:rsidP="002D5EF9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52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Запослени који не испуњава услов за пријем у радни однос у погледу врсте и степена образовања, утврђен Правилником, а радни однос код Послодавца је засновао према условима утврђеним у акту који је важио до ступања на снагу Правилника, има право да настави рад код Послодавца.</w:t>
      </w:r>
    </w:p>
    <w:p w:rsidR="002D5EF9" w:rsidRDefault="002D5EF9" w:rsidP="002D5EF9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53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2D5EF9" w:rsidRDefault="002D5EF9" w:rsidP="002D5EF9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/>
        </w:rPr>
        <w:tab/>
        <w:t xml:space="preserve">Овај Правилник разматрао је Школски одбор на седници одржаној дана </w:t>
      </w:r>
      <w:r w:rsidR="00314C68">
        <w:rPr>
          <w:rFonts w:ascii="Times New Roman" w:eastAsia="Times New Roman" w:hAnsi="Times New Roman" w:cs="Times New Roman"/>
          <w:sz w:val="24"/>
          <w:szCs w:val="20"/>
          <w:lang w:val="sr-Cyrl-RS"/>
        </w:rPr>
        <w:t>15.9.2025</w:t>
      </w:r>
      <w:r>
        <w:rPr>
          <w:rFonts w:ascii="Times New Roman" w:eastAsia="Times New Roman" w:hAnsi="Times New Roman" w:cs="Times New Roman"/>
          <w:sz w:val="24"/>
          <w:szCs w:val="20"/>
          <w:lang w:val="sr-Cyrl-CS"/>
        </w:rPr>
        <w:t>. године</w:t>
      </w:r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и дао сагласност за његово доношење.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 ступа на снагу осмог дана од дана објављивања на огласној табли школе.</w:t>
      </w:r>
    </w:p>
    <w:p w:rsidR="002D5EF9" w:rsidRDefault="002D5EF9" w:rsidP="002D5EF9">
      <w:pPr>
        <w:spacing w:after="0" w:line="1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1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Директор школе</w:t>
      </w:r>
    </w:p>
    <w:p w:rsidR="002D5EF9" w:rsidRDefault="002D5EF9" w:rsidP="002D5EF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</w:t>
      </w:r>
    </w:p>
    <w:p w:rsidR="002D5EF9" w:rsidRDefault="002D5EF9" w:rsidP="002D5EF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 је заведен под деловодним бројем </w:t>
      </w:r>
      <w:r w:rsidR="00314C68">
        <w:rPr>
          <w:rFonts w:ascii="Times New Roman" w:eastAsia="Times New Roman" w:hAnsi="Times New Roman" w:cs="Times New Roman"/>
          <w:sz w:val="24"/>
          <w:szCs w:val="24"/>
          <w:lang w:val="sr-Cyrl-RS"/>
        </w:rPr>
        <w:t>994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од </w:t>
      </w:r>
      <w:r w:rsidR="00314C68">
        <w:rPr>
          <w:rFonts w:ascii="Times New Roman" w:eastAsia="Times New Roman" w:hAnsi="Times New Roman" w:cs="Times New Roman"/>
          <w:sz w:val="24"/>
          <w:szCs w:val="24"/>
          <w:lang w:val="sr-Cyrl-RS"/>
        </w:rPr>
        <w:t>01.9.2025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2D5EF9" w:rsidRDefault="002D5EF9" w:rsidP="002D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 је објављен на огласној табли школе дана </w:t>
      </w:r>
      <w:r w:rsidR="00314C68">
        <w:rPr>
          <w:rFonts w:ascii="Times New Roman" w:eastAsia="Times New Roman" w:hAnsi="Times New Roman" w:cs="Times New Roman"/>
          <w:sz w:val="24"/>
          <w:szCs w:val="24"/>
          <w:lang w:val="sr-Cyrl-RS"/>
        </w:rPr>
        <w:t>16.9.2025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2D5EF9" w:rsidRDefault="002D5EF9" w:rsidP="002D5EF9">
      <w:pPr>
        <w:spacing w:after="0" w:line="160" w:lineRule="exac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de-DE"/>
        </w:rPr>
      </w:pP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de-DE"/>
        </w:rPr>
      </w:pPr>
    </w:p>
    <w:p w:rsidR="002D5EF9" w:rsidRDefault="002D5EF9" w:rsidP="002D5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de-DE"/>
        </w:rPr>
      </w:pPr>
    </w:p>
    <w:p w:rsidR="002D5EF9" w:rsidRDefault="002D5EF9" w:rsidP="002D5EF9"/>
    <w:p w:rsidR="002D5EF9" w:rsidRDefault="002D5EF9" w:rsidP="002D5EF9"/>
    <w:sectPr w:rsidR="002D5EF9" w:rsidSect="002D5EF9"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328"/>
    <w:multiLevelType w:val="hybridMultilevel"/>
    <w:tmpl w:val="8F3EA384"/>
    <w:lvl w:ilvl="0" w:tplc="88A0EA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09775">
    <w:abstractNumId w:val="0"/>
  </w:num>
  <w:num w:numId="2" w16cid:durableId="19710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F9"/>
    <w:rsid w:val="000E0ED5"/>
    <w:rsid w:val="0018167B"/>
    <w:rsid w:val="001C166B"/>
    <w:rsid w:val="00291717"/>
    <w:rsid w:val="00294C0E"/>
    <w:rsid w:val="002A5DA2"/>
    <w:rsid w:val="002D5EF9"/>
    <w:rsid w:val="00314C68"/>
    <w:rsid w:val="00442729"/>
    <w:rsid w:val="00563574"/>
    <w:rsid w:val="009E08D0"/>
    <w:rsid w:val="00BC47C4"/>
    <w:rsid w:val="00BE0D90"/>
    <w:rsid w:val="00E26C8D"/>
    <w:rsid w:val="00EF36A8"/>
    <w:rsid w:val="00F21D7D"/>
    <w:rsid w:val="00F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4378"/>
  <w15:chartTrackingRefBased/>
  <w15:docId w15:val="{A83CC25B-1F8B-4727-9432-A335E516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5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D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E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D5E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2D5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E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E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EF9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D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1"/>
    <w:semiHidden/>
    <w:unhideWhenUsed/>
    <w:rsid w:val="002D5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semiHidden/>
    <w:rsid w:val="002D5EF9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1"/>
    <w:semiHidden/>
    <w:unhideWhenUsed/>
    <w:rsid w:val="002D5EF9"/>
    <w:pPr>
      <w:tabs>
        <w:tab w:val="left" w:pos="1440"/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FooterChar">
    <w:name w:val="Footer Char"/>
    <w:basedOn w:val="DefaultParagraphFont"/>
    <w:semiHidden/>
    <w:rsid w:val="002D5EF9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1"/>
    <w:semiHidden/>
    <w:unhideWhenUsed/>
    <w:rsid w:val="002D5EF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semiHidden/>
    <w:rsid w:val="002D5EF9"/>
    <w:rPr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1"/>
    <w:semiHidden/>
    <w:unhideWhenUsed/>
    <w:rsid w:val="002D5E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3Char">
    <w:name w:val="Body Text 3 Char"/>
    <w:basedOn w:val="DefaultParagraphFont"/>
    <w:semiHidden/>
    <w:rsid w:val="002D5EF9"/>
    <w:rPr>
      <w:kern w:val="0"/>
      <w:sz w:val="16"/>
      <w:szCs w:val="1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F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Normal1">
    <w:name w:val="Normal1"/>
    <w:basedOn w:val="Normal"/>
    <w:rsid w:val="002D5E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customStyle="1" w:styleId="clan">
    <w:name w:val="clan"/>
    <w:basedOn w:val="Normal"/>
    <w:rsid w:val="002D5EF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AU" w:eastAsia="en-AU"/>
    </w:rPr>
  </w:style>
  <w:style w:type="character" w:customStyle="1" w:styleId="FootnoteTextChar1">
    <w:name w:val="Footnote Text Char1"/>
    <w:basedOn w:val="DefaultParagraphFont"/>
    <w:link w:val="FootnoteText"/>
    <w:semiHidden/>
    <w:locked/>
    <w:rsid w:val="002D5E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1">
    <w:name w:val="Footer Char1"/>
    <w:basedOn w:val="DefaultParagraphFont"/>
    <w:link w:val="Footer"/>
    <w:semiHidden/>
    <w:locked/>
    <w:rsid w:val="002D5EF9"/>
    <w:rPr>
      <w:rFonts w:ascii="Times New Roman" w:eastAsia="Times New Roman" w:hAnsi="Times New Roman" w:cs="Times New Roman"/>
      <w:kern w:val="0"/>
      <w:szCs w:val="20"/>
      <w:lang w:val="sr-Cyrl-CS"/>
      <w14:ligatures w14:val="none"/>
    </w:rPr>
  </w:style>
  <w:style w:type="character" w:customStyle="1" w:styleId="BodyTextChar1">
    <w:name w:val="Body Text Char1"/>
    <w:basedOn w:val="DefaultParagraphFont"/>
    <w:link w:val="BodyText"/>
    <w:semiHidden/>
    <w:locked/>
    <w:rsid w:val="002D5EF9"/>
    <w:rPr>
      <w:rFonts w:ascii="Times New Roman" w:eastAsia="Times New Roman" w:hAnsi="Times New Roman" w:cs="Times New Roman"/>
      <w:b/>
      <w:kern w:val="0"/>
      <w:szCs w:val="20"/>
      <w:lang w:val="sr-Cyrl-CS"/>
      <w14:ligatures w14:val="none"/>
    </w:rPr>
  </w:style>
  <w:style w:type="character" w:customStyle="1" w:styleId="BodyText3Char1">
    <w:name w:val="Body Text 3 Char1"/>
    <w:basedOn w:val="DefaultParagraphFont"/>
    <w:link w:val="BodyText3"/>
    <w:semiHidden/>
    <w:locked/>
    <w:rsid w:val="002D5EF9"/>
    <w:rPr>
      <w:rFonts w:ascii="Times New Roman" w:eastAsia="Times New Roman" w:hAnsi="Times New Roman" w:cs="Times New Roman"/>
      <w:kern w:val="0"/>
      <w:szCs w:val="2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58C44-69D7-433A-A962-8228FC4F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7088</Words>
  <Characters>40403</Characters>
  <Application>Microsoft Office Word</Application>
  <DocSecurity>0</DocSecurity>
  <Lines>336</Lines>
  <Paragraphs>94</Paragraphs>
  <ScaleCrop>false</ScaleCrop>
  <Company/>
  <LinksUpToDate>false</LinksUpToDate>
  <CharactersWithSpaces>47397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Finansije</dc:creator>
  <cp:keywords/>
  <dc:description/>
  <cp:lastModifiedBy>Finansije</cp:lastModifiedBy>
  <cp:revision>7</cp:revision>
  <cp:lastPrinted>2025-09-16T05:55:00Z</cp:lastPrinted>
  <dcterms:created xsi:type="dcterms:W3CDTF">2025-08-27T12:41:00Z</dcterms:created>
  <dcterms:modified xsi:type="dcterms:W3CDTF">2025-09-16T06:00:00Z</dcterms:modified>
</cp:coreProperties>
</file>